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B8" w:rsidRDefault="00594EC3">
      <w:pPr>
        <w:pStyle w:val="a4"/>
        <w:spacing w:after="165" w:line="256" w:lineRule="auto"/>
        <w:jc w:val="both"/>
      </w:pPr>
      <w:bookmarkStart w:id="0" w:name="_GoBack"/>
      <w:bookmarkEnd w:id="0"/>
      <w:r>
        <w:rPr>
          <w:rFonts w:ascii="Times New Roman;serif" w:hAnsi="Times New Roman;serif"/>
          <w:b/>
          <w:sz w:val="28"/>
        </w:rPr>
        <w:t>ФСБ и полиция Свердловской области призвали граждан не обсуждать финансовые вопросы с неизвестными по телефону</w:t>
      </w:r>
    </w:p>
    <w:p w:rsidR="009444B8" w:rsidRDefault="009444B8"/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«Излишняя доверчивость некоторых категорий людей, считающих, что беда может коснуться кого</w:t>
      </w:r>
      <w:r w:rsidR="007C0CDF">
        <w:rPr>
          <w:rFonts w:ascii="Times New Roman;serif" w:hAnsi="Times New Roman;serif"/>
          <w:sz w:val="28"/>
        </w:rPr>
        <w:t xml:space="preserve"> </w:t>
      </w:r>
      <w:r>
        <w:rPr>
          <w:rFonts w:ascii="Times New Roman;serif" w:hAnsi="Times New Roman;serif"/>
          <w:sz w:val="28"/>
        </w:rPr>
        <w:t xml:space="preserve">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</w:t>
      </w:r>
      <w:proofErr w:type="gramStart"/>
      <w:r>
        <w:rPr>
          <w:rFonts w:ascii="Times New Roman;serif" w:hAnsi="Times New Roman;serif"/>
          <w:sz w:val="28"/>
        </w:rPr>
        <w:t>предпринимаемые профилактические меры</w:t>
      </w:r>
      <w:proofErr w:type="gramEnd"/>
      <w:r>
        <w:rPr>
          <w:rFonts w:ascii="Times New Roman;serif" w:hAnsi="Times New Roman;serif"/>
          <w:sz w:val="28"/>
        </w:rPr>
        <w:t xml:space="preserve">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>
        <w:rPr>
          <w:rFonts w:ascii="Times New Roman;serif" w:hAnsi="Times New Roman;serif"/>
          <w:sz w:val="28"/>
        </w:rPr>
        <w:t>бандеровцев</w:t>
      </w:r>
      <w:proofErr w:type="spellEnd"/>
      <w:r>
        <w:rPr>
          <w:rFonts w:ascii="Times New Roman;serif" w:hAnsi="Times New Roman;serif"/>
          <w:sz w:val="28"/>
        </w:rPr>
        <w:t>», - рассказал полковник Горелых.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</w:t>
      </w:r>
      <w:r w:rsidR="007C0CDF">
        <w:rPr>
          <w:rFonts w:ascii="Times New Roman;serif" w:hAnsi="Times New Roman;serif"/>
          <w:sz w:val="28"/>
        </w:rPr>
        <w:t>,</w:t>
      </w:r>
      <w:r>
        <w:rPr>
          <w:rFonts w:ascii="Times New Roman;serif" w:hAnsi="Times New Roman;serif"/>
          <w:sz w:val="28"/>
        </w:rPr>
        <w:t xml:space="preserve"> никогда не задействуют граждан в расследовании уголовных дел по телефону.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</w:t>
      </w:r>
      <w:proofErr w:type="gramStart"/>
      <w:r>
        <w:rPr>
          <w:rFonts w:ascii="Times New Roman;serif" w:hAnsi="Times New Roman;serif"/>
          <w:sz w:val="28"/>
        </w:rPr>
        <w:t>кем бы они не представлялись</w:t>
      </w:r>
      <w:proofErr w:type="gramEnd"/>
      <w:r>
        <w:rPr>
          <w:rFonts w:ascii="Times New Roman;serif" w:hAnsi="Times New Roman;serif"/>
          <w:sz w:val="28"/>
        </w:rPr>
        <w:t>. Только соблюдение таких элементарных правил безопасности позволит снизить вероятность стать жертвой мошенников.</w:t>
      </w:r>
    </w:p>
    <w:p w:rsidR="009444B8" w:rsidRDefault="00594EC3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proofErr w:type="gramStart"/>
      <w:r>
        <w:rPr>
          <w:rFonts w:ascii="Times New Roman;serif" w:hAnsi="Times New Roman;serif"/>
          <w:sz w:val="28"/>
        </w:rPr>
        <w:t xml:space="preserve">«При малейшем подозрении того, что до вас дозвонился по телефону или в при помощи различных </w:t>
      </w:r>
      <w:proofErr w:type="spellStart"/>
      <w:r>
        <w:rPr>
          <w:rFonts w:ascii="Times New Roman;serif" w:hAnsi="Times New Roman;serif"/>
          <w:sz w:val="28"/>
        </w:rPr>
        <w:t>мессенджеров</w:t>
      </w:r>
      <w:proofErr w:type="spellEnd"/>
      <w:r>
        <w:rPr>
          <w:rFonts w:ascii="Times New Roman;serif" w:hAnsi="Times New Roman;serif"/>
          <w:sz w:val="28"/>
        </w:rPr>
        <w:t xml:space="preserve"> </w:t>
      </w:r>
      <w:proofErr w:type="spellStart"/>
      <w:r>
        <w:rPr>
          <w:rFonts w:ascii="Times New Roman;serif" w:hAnsi="Times New Roman;serif"/>
          <w:sz w:val="28"/>
        </w:rPr>
        <w:t>лже-сотрудник</w:t>
      </w:r>
      <w:proofErr w:type="spellEnd"/>
      <w:r>
        <w:rPr>
          <w:rFonts w:ascii="Times New Roman;serif" w:hAnsi="Times New Roman;serif"/>
          <w:sz w:val="28"/>
        </w:rPr>
        <w:t xml:space="preserve">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</w:t>
      </w:r>
      <w:r>
        <w:rPr>
          <w:rFonts w:ascii="Times New Roman;serif" w:hAnsi="Times New Roman;serif"/>
          <w:sz w:val="28"/>
        </w:rPr>
        <w:lastRenderedPageBreak/>
        <w:t>«доброжелателям».</w:t>
      </w:r>
      <w:proofErr w:type="gramEnd"/>
      <w:r>
        <w:rPr>
          <w:rFonts w:ascii="Times New Roman;serif" w:hAnsi="Times New Roman;serif"/>
          <w:sz w:val="28"/>
        </w:rPr>
        <w:t xml:space="preserve"> Помните, что это своего рода «Троянский конь». Сначала вас убеждают, что заботятся о вас, а потом </w:t>
      </w:r>
      <w:proofErr w:type="gramStart"/>
      <w:r>
        <w:rPr>
          <w:rFonts w:ascii="Times New Roman;serif" w:hAnsi="Times New Roman;serif"/>
          <w:sz w:val="28"/>
        </w:rPr>
        <w:t>облапошивают</w:t>
      </w:r>
      <w:proofErr w:type="gramEnd"/>
      <w:r>
        <w:rPr>
          <w:rFonts w:ascii="Times New Roman;serif" w:hAnsi="Times New Roman;serif"/>
          <w:sz w:val="28"/>
        </w:rPr>
        <w:t xml:space="preserve">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sectPr w:rsidR="009444B8" w:rsidSect="00097C9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9444B8"/>
    <w:rsid w:val="00097C9A"/>
    <w:rsid w:val="00594EC3"/>
    <w:rsid w:val="007C0CDF"/>
    <w:rsid w:val="0094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097C9A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097C9A"/>
    <w:pPr>
      <w:spacing w:after="140" w:line="276" w:lineRule="auto"/>
    </w:pPr>
  </w:style>
  <w:style w:type="paragraph" w:styleId="a5">
    <w:name w:val="List"/>
    <w:basedOn w:val="a4"/>
    <w:rsid w:val="00097C9A"/>
  </w:style>
  <w:style w:type="paragraph" w:styleId="a6">
    <w:name w:val="caption"/>
    <w:basedOn w:val="a"/>
    <w:qFormat/>
    <w:rsid w:val="00097C9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97C9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Суховий Виктория Алексеевна</dc:creator>
  <dc:description/>
  <cp:lastModifiedBy>PupeR</cp:lastModifiedBy>
  <cp:revision>4</cp:revision>
  <dcterms:created xsi:type="dcterms:W3CDTF">2023-11-01T12:04:00Z</dcterms:created>
  <dcterms:modified xsi:type="dcterms:W3CDTF">2023-11-06T10:22:00Z</dcterms:modified>
  <dc:language>ru-RU</dc:language>
</cp:coreProperties>
</file>