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A8F" w:rsidRPr="00EB2412" w:rsidRDefault="00984A8F" w:rsidP="00984A8F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40"/>
          <w:szCs w:val="40"/>
        </w:rPr>
      </w:pPr>
      <w:r w:rsidRPr="00EB2412">
        <w:rPr>
          <w:rFonts w:ascii="Liberation Serif" w:hAnsi="Liberation Serif" w:cs="Times New Roman"/>
          <w:b/>
          <w:sz w:val="40"/>
          <w:szCs w:val="40"/>
        </w:rPr>
        <w:t>ПЕРЕЧЕНЬ</w:t>
      </w:r>
    </w:p>
    <w:p w:rsidR="00984A8F" w:rsidRPr="00EB2412" w:rsidRDefault="00984A8F" w:rsidP="00984A8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40"/>
          <w:szCs w:val="40"/>
        </w:rPr>
      </w:pPr>
      <w:r w:rsidRPr="00EB2412">
        <w:rPr>
          <w:rFonts w:ascii="Liberation Serif" w:eastAsia="Times New Roman" w:hAnsi="Liberation Serif" w:cs="Times New Roman"/>
          <w:sz w:val="40"/>
          <w:szCs w:val="40"/>
        </w:rPr>
        <w:t xml:space="preserve">территорий, </w:t>
      </w:r>
    </w:p>
    <w:p w:rsidR="00984A8F" w:rsidRPr="00EB2412" w:rsidRDefault="00A4296A" w:rsidP="00984A8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40"/>
          <w:szCs w:val="40"/>
        </w:rPr>
      </w:pPr>
      <w:r>
        <w:rPr>
          <w:rFonts w:ascii="Liberation Serif" w:eastAsia="Times New Roman" w:hAnsi="Liberation Serif" w:cs="Times New Roman"/>
          <w:sz w:val="40"/>
          <w:szCs w:val="40"/>
        </w:rPr>
        <w:t>закрепленных за МА</w:t>
      </w:r>
      <w:bookmarkStart w:id="0" w:name="_GoBack"/>
      <w:bookmarkEnd w:id="0"/>
      <w:r w:rsidR="00984A8F" w:rsidRPr="00EB2412">
        <w:rPr>
          <w:rFonts w:ascii="Liberation Serif" w:eastAsia="Times New Roman" w:hAnsi="Liberation Serif" w:cs="Times New Roman"/>
          <w:sz w:val="40"/>
          <w:szCs w:val="40"/>
        </w:rPr>
        <w:t>ОУ СОШ № 98</w:t>
      </w:r>
    </w:p>
    <w:tbl>
      <w:tblPr>
        <w:tblpPr w:leftFromText="180" w:rightFromText="180" w:vertAnchor="page" w:horzAnchor="margin" w:tblpY="277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984A8F" w:rsidRPr="00DA2214" w:rsidTr="00984A8F">
        <w:trPr>
          <w:trHeight w:val="20"/>
        </w:trPr>
        <w:tc>
          <w:tcPr>
            <w:tcW w:w="0" w:type="auto"/>
            <w:gridSpan w:val="3"/>
            <w:hideMark/>
          </w:tcPr>
          <w:p w:rsidR="00984A8F" w:rsidRPr="00996C8C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C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Поселок Садовый 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Балтымская</w:t>
            </w:r>
            <w:proofErr w:type="spellEnd"/>
            <w:r w:rsidRPr="00EB2412">
              <w:rPr>
                <w:rFonts w:ascii="Times New Roman" w:hAnsi="Times New Roman" w:cs="Times New Roman"/>
                <w:sz w:val="28"/>
                <w:szCs w:val="28"/>
              </w:rPr>
              <w:t xml:space="preserve">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Валимхаматова</w:t>
            </w:r>
            <w:proofErr w:type="spellEnd"/>
            <w:r w:rsidRPr="00EB2412">
              <w:rPr>
                <w:rFonts w:ascii="Times New Roman" w:hAnsi="Times New Roman" w:cs="Times New Roman"/>
                <w:sz w:val="28"/>
                <w:szCs w:val="28"/>
              </w:rPr>
              <w:t xml:space="preserve">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Верстовая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Веселая горка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Глинная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Грачей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Земская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к/с № 41 СНТ Садовод</w:t>
            </w:r>
          </w:p>
        </w:tc>
        <w:tc>
          <w:tcPr>
            <w:tcW w:w="3418" w:type="dxa"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Каменка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Колосковый переулок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074C26" w:rsidRPr="00DA2214" w:rsidTr="00984A8F">
        <w:trPr>
          <w:trHeight w:val="20"/>
        </w:trPr>
        <w:tc>
          <w:tcPr>
            <w:tcW w:w="3686" w:type="dxa"/>
          </w:tcPr>
          <w:p w:rsidR="00074C26" w:rsidRPr="00EB2412" w:rsidRDefault="00074C26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Каранавальная</w:t>
            </w:r>
            <w:proofErr w:type="spellEnd"/>
          </w:p>
        </w:tc>
        <w:tc>
          <w:tcPr>
            <w:tcW w:w="3418" w:type="dxa"/>
          </w:tcPr>
          <w:p w:rsidR="00074C26" w:rsidRPr="00EB2412" w:rsidRDefault="00074C26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074C26" w:rsidRPr="00EB2412" w:rsidRDefault="00074C26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074C26" w:rsidRPr="00DA2214" w:rsidTr="00984A8F">
        <w:trPr>
          <w:trHeight w:val="20"/>
        </w:trPr>
        <w:tc>
          <w:tcPr>
            <w:tcW w:w="3686" w:type="dxa"/>
          </w:tcPr>
          <w:p w:rsidR="00074C26" w:rsidRPr="00EB2412" w:rsidRDefault="00074C26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Клубничная</w:t>
            </w:r>
          </w:p>
        </w:tc>
        <w:tc>
          <w:tcPr>
            <w:tcW w:w="3418" w:type="dxa"/>
          </w:tcPr>
          <w:p w:rsidR="00074C26" w:rsidRPr="00EB2412" w:rsidRDefault="00074C26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074C26" w:rsidRPr="00EB2412" w:rsidRDefault="00074C26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074C26" w:rsidRPr="00DA2214" w:rsidTr="00984A8F">
        <w:trPr>
          <w:trHeight w:val="20"/>
        </w:trPr>
        <w:tc>
          <w:tcPr>
            <w:tcW w:w="3686" w:type="dxa"/>
          </w:tcPr>
          <w:p w:rsidR="00074C26" w:rsidRPr="00EB2412" w:rsidRDefault="00074C26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Козловский, ул. Козловская</w:t>
            </w:r>
          </w:p>
        </w:tc>
        <w:tc>
          <w:tcPr>
            <w:tcW w:w="3418" w:type="dxa"/>
          </w:tcPr>
          <w:p w:rsidR="00074C26" w:rsidRPr="00EB2412" w:rsidRDefault="00074C26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074C26" w:rsidRPr="00EB2412" w:rsidRDefault="00074C26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Лунная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Маскарадная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Музыкальная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 xml:space="preserve">Мусы </w:t>
            </w:r>
            <w:proofErr w:type="spellStart"/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Джалиля</w:t>
            </w:r>
            <w:proofErr w:type="spellEnd"/>
            <w:r w:rsidRPr="00EB2412">
              <w:rPr>
                <w:rFonts w:ascii="Times New Roman" w:hAnsi="Times New Roman" w:cs="Times New Roman"/>
                <w:sz w:val="28"/>
                <w:szCs w:val="28"/>
              </w:rPr>
              <w:t xml:space="preserve">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Набережная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Оркестровый переулок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Первоцветная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Потешный переулок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074C26" w:rsidRPr="00DA2214" w:rsidTr="00984A8F">
        <w:trPr>
          <w:trHeight w:val="20"/>
        </w:trPr>
        <w:tc>
          <w:tcPr>
            <w:tcW w:w="3686" w:type="dxa"/>
          </w:tcPr>
          <w:p w:rsidR="00074C26" w:rsidRPr="00EB2412" w:rsidRDefault="00074C26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Полынная </w:t>
            </w:r>
          </w:p>
        </w:tc>
        <w:tc>
          <w:tcPr>
            <w:tcW w:w="3418" w:type="dxa"/>
          </w:tcPr>
          <w:p w:rsidR="00074C26" w:rsidRPr="00EB2412" w:rsidRDefault="00074C26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074C26" w:rsidRPr="00EB2412" w:rsidRDefault="00074C26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Речная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Ржаной переулок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Родничок СНТ</w:t>
            </w:r>
          </w:p>
        </w:tc>
        <w:tc>
          <w:tcPr>
            <w:tcW w:w="3418" w:type="dxa"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Романтическая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Северная околица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Сентябрьский переулок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Сибирка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Скворцовый переулок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Скоморошный переулок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Солдатская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074C26" w:rsidRPr="00DA2214" w:rsidTr="00984A8F">
        <w:trPr>
          <w:trHeight w:val="20"/>
        </w:trPr>
        <w:tc>
          <w:tcPr>
            <w:tcW w:w="3686" w:type="dxa"/>
          </w:tcPr>
          <w:p w:rsidR="00074C26" w:rsidRPr="00EB2412" w:rsidRDefault="00074C26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СНТ Буренушка</w:t>
            </w:r>
          </w:p>
        </w:tc>
        <w:tc>
          <w:tcPr>
            <w:tcW w:w="3418" w:type="dxa"/>
          </w:tcPr>
          <w:p w:rsidR="00074C26" w:rsidRPr="00EB2412" w:rsidRDefault="00074C26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074C26" w:rsidRPr="00EB2412" w:rsidRDefault="00074C26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Струнный переулок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Эстрадный переулок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EB2412" w:rsidRPr="00DA2214" w:rsidTr="00984A8F">
        <w:trPr>
          <w:trHeight w:val="20"/>
        </w:trPr>
        <w:tc>
          <w:tcPr>
            <w:tcW w:w="3686" w:type="dxa"/>
          </w:tcPr>
          <w:p w:rsidR="00EB2412" w:rsidRPr="00EB2412" w:rsidRDefault="00EB2412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СНТ Совхозный</w:t>
            </w:r>
          </w:p>
        </w:tc>
        <w:tc>
          <w:tcPr>
            <w:tcW w:w="3418" w:type="dxa"/>
          </w:tcPr>
          <w:p w:rsidR="00EB2412" w:rsidRPr="00EB2412" w:rsidRDefault="00EB2412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EB2412" w:rsidRPr="00EB2412" w:rsidRDefault="00EB2412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074C26" w:rsidRPr="00DA2214" w:rsidTr="00984A8F">
        <w:trPr>
          <w:trHeight w:val="20"/>
        </w:trPr>
        <w:tc>
          <w:tcPr>
            <w:tcW w:w="3686" w:type="dxa"/>
          </w:tcPr>
          <w:p w:rsidR="00074C26" w:rsidRDefault="00074C26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СНТ Ягодка</w:t>
            </w:r>
          </w:p>
        </w:tc>
        <w:tc>
          <w:tcPr>
            <w:tcW w:w="3418" w:type="dxa"/>
          </w:tcPr>
          <w:p w:rsidR="00074C26" w:rsidRDefault="00074C26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074C26" w:rsidRDefault="00074C26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074C26" w:rsidRPr="00DA2214" w:rsidTr="00984A8F">
        <w:trPr>
          <w:trHeight w:val="20"/>
        </w:trPr>
        <w:tc>
          <w:tcPr>
            <w:tcW w:w="3686" w:type="dxa"/>
          </w:tcPr>
          <w:p w:rsidR="00074C26" w:rsidRDefault="00074C26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Фруктовая</w:t>
            </w:r>
          </w:p>
        </w:tc>
        <w:tc>
          <w:tcPr>
            <w:tcW w:w="3418" w:type="dxa"/>
          </w:tcPr>
          <w:p w:rsidR="00074C26" w:rsidRDefault="00074C26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074C26" w:rsidRDefault="00074C26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C87BAF" w:rsidRPr="00DA2214" w:rsidTr="00984A8F">
        <w:trPr>
          <w:trHeight w:val="20"/>
        </w:trPr>
        <w:tc>
          <w:tcPr>
            <w:tcW w:w="3686" w:type="dxa"/>
          </w:tcPr>
          <w:p w:rsidR="00C87BAF" w:rsidRDefault="00C87BA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Буренушка</w:t>
            </w:r>
          </w:p>
        </w:tc>
        <w:tc>
          <w:tcPr>
            <w:tcW w:w="3418" w:type="dxa"/>
          </w:tcPr>
          <w:p w:rsidR="00C87BAF" w:rsidRDefault="00C87BA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Садовое товарищество</w:t>
            </w:r>
          </w:p>
        </w:tc>
        <w:tc>
          <w:tcPr>
            <w:tcW w:w="2535" w:type="dxa"/>
          </w:tcPr>
          <w:p w:rsidR="00C87BAF" w:rsidRDefault="00C87BA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C87BAF" w:rsidRPr="00DA2214" w:rsidTr="00984A8F">
        <w:trPr>
          <w:trHeight w:val="20"/>
        </w:trPr>
        <w:tc>
          <w:tcPr>
            <w:tcW w:w="3686" w:type="dxa"/>
          </w:tcPr>
          <w:p w:rsidR="00C87BAF" w:rsidRDefault="00847302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Струнный переулок</w:t>
            </w:r>
          </w:p>
        </w:tc>
        <w:tc>
          <w:tcPr>
            <w:tcW w:w="3418" w:type="dxa"/>
          </w:tcPr>
          <w:p w:rsidR="00C87BAF" w:rsidRDefault="00847302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C87BAF" w:rsidRDefault="00C87BA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847302" w:rsidRPr="00DA2214" w:rsidTr="00984A8F">
        <w:trPr>
          <w:trHeight w:val="20"/>
        </w:trPr>
        <w:tc>
          <w:tcPr>
            <w:tcW w:w="3686" w:type="dxa"/>
          </w:tcPr>
          <w:p w:rsidR="00847302" w:rsidRDefault="00847302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Эстрадный переулок</w:t>
            </w:r>
          </w:p>
        </w:tc>
        <w:tc>
          <w:tcPr>
            <w:tcW w:w="3418" w:type="dxa"/>
          </w:tcPr>
          <w:p w:rsidR="00847302" w:rsidRDefault="00847302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847302" w:rsidRDefault="00847302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C87BAF" w:rsidRPr="00DA2214" w:rsidTr="00984A8F">
        <w:trPr>
          <w:trHeight w:val="20"/>
        </w:trPr>
        <w:tc>
          <w:tcPr>
            <w:tcW w:w="3686" w:type="dxa"/>
          </w:tcPr>
          <w:p w:rsidR="00C87BAF" w:rsidRDefault="00C87BA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Ягодка УЗТМ</w:t>
            </w:r>
          </w:p>
        </w:tc>
        <w:tc>
          <w:tcPr>
            <w:tcW w:w="3418" w:type="dxa"/>
          </w:tcPr>
          <w:p w:rsidR="00C87BAF" w:rsidRDefault="00C87BA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СНТ</w:t>
            </w:r>
          </w:p>
        </w:tc>
        <w:tc>
          <w:tcPr>
            <w:tcW w:w="2535" w:type="dxa"/>
          </w:tcPr>
          <w:p w:rsidR="00C87BAF" w:rsidRDefault="00C87BA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96C8C" w:rsidRPr="00DA2214" w:rsidTr="00984A8F">
        <w:trPr>
          <w:trHeight w:val="20"/>
        </w:trPr>
        <w:tc>
          <w:tcPr>
            <w:tcW w:w="3686" w:type="dxa"/>
          </w:tcPr>
          <w:p w:rsidR="00996C8C" w:rsidRDefault="00996C8C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996C8C" w:rsidRPr="00996C8C" w:rsidRDefault="00996C8C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C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Поселок </w:t>
            </w:r>
            <w:proofErr w:type="spellStart"/>
            <w:r w:rsidRPr="00996C8C">
              <w:rPr>
                <w:rFonts w:ascii="Times New Roman" w:hAnsi="Times New Roman" w:cs="Times New Roman"/>
                <w:b/>
                <w:sz w:val="28"/>
                <w:szCs w:val="28"/>
              </w:rPr>
              <w:t>Березит</w:t>
            </w:r>
            <w:proofErr w:type="spellEnd"/>
          </w:p>
        </w:tc>
        <w:tc>
          <w:tcPr>
            <w:tcW w:w="2535" w:type="dxa"/>
          </w:tcPr>
          <w:p w:rsidR="00996C8C" w:rsidRDefault="00996C8C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BAF" w:rsidRPr="00DA2214" w:rsidTr="00984A8F">
        <w:trPr>
          <w:trHeight w:val="20"/>
        </w:trPr>
        <w:tc>
          <w:tcPr>
            <w:tcW w:w="3686" w:type="dxa"/>
          </w:tcPr>
          <w:p w:rsidR="00C87BAF" w:rsidRDefault="00C87BA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поселок</w:t>
            </w:r>
          </w:p>
        </w:tc>
        <w:tc>
          <w:tcPr>
            <w:tcW w:w="3418" w:type="dxa"/>
          </w:tcPr>
          <w:p w:rsidR="00C87BAF" w:rsidRPr="00C87BAF" w:rsidRDefault="00C87BA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C87BAF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C87BAF" w:rsidRDefault="00C87BA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96C8C" w:rsidRPr="00DA2214" w:rsidTr="00984A8F">
        <w:trPr>
          <w:trHeight w:val="20"/>
        </w:trPr>
        <w:tc>
          <w:tcPr>
            <w:tcW w:w="3686" w:type="dxa"/>
          </w:tcPr>
          <w:p w:rsidR="00996C8C" w:rsidRDefault="00996C8C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Березитовая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улица</w:t>
            </w:r>
          </w:p>
        </w:tc>
        <w:tc>
          <w:tcPr>
            <w:tcW w:w="3418" w:type="dxa"/>
          </w:tcPr>
          <w:p w:rsidR="00996C8C" w:rsidRDefault="00996C8C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996C8C" w:rsidRDefault="00996C8C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96C8C" w:rsidRPr="00DA2214" w:rsidTr="00984A8F">
        <w:trPr>
          <w:trHeight w:val="20"/>
        </w:trPr>
        <w:tc>
          <w:tcPr>
            <w:tcW w:w="3686" w:type="dxa"/>
          </w:tcPr>
          <w:p w:rsidR="00996C8C" w:rsidRDefault="00996C8C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Дальний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улица</w:t>
            </w:r>
          </w:p>
        </w:tc>
        <w:tc>
          <w:tcPr>
            <w:tcW w:w="3418" w:type="dxa"/>
          </w:tcPr>
          <w:p w:rsidR="00996C8C" w:rsidRDefault="00996C8C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996C8C" w:rsidRDefault="00996C8C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96C8C" w:rsidRPr="00DA2214" w:rsidTr="00984A8F">
        <w:trPr>
          <w:trHeight w:val="20"/>
        </w:trPr>
        <w:tc>
          <w:tcPr>
            <w:tcW w:w="3686" w:type="dxa"/>
          </w:tcPr>
          <w:p w:rsidR="00996C8C" w:rsidRDefault="00996C8C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Покосная улица</w:t>
            </w:r>
          </w:p>
        </w:tc>
        <w:tc>
          <w:tcPr>
            <w:tcW w:w="3418" w:type="dxa"/>
          </w:tcPr>
          <w:p w:rsidR="00996C8C" w:rsidRDefault="00996C8C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996C8C" w:rsidRDefault="00996C8C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C87BAF" w:rsidRPr="00DA2214" w:rsidTr="00984A8F">
        <w:trPr>
          <w:trHeight w:val="20"/>
        </w:trPr>
        <w:tc>
          <w:tcPr>
            <w:tcW w:w="3686" w:type="dxa"/>
          </w:tcPr>
          <w:p w:rsidR="00C87BAF" w:rsidRDefault="00C87BA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C87BAF" w:rsidRPr="00C87BAF" w:rsidRDefault="00C87BA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5" w:type="dxa"/>
          </w:tcPr>
          <w:p w:rsidR="00C87BAF" w:rsidRDefault="00C87BA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0A98" w:rsidRDefault="00A80A98" w:rsidP="00984A8F">
      <w:pPr>
        <w:jc w:val="center"/>
      </w:pPr>
    </w:p>
    <w:sectPr w:rsidR="00A80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BBC"/>
    <w:rsid w:val="00074C26"/>
    <w:rsid w:val="00225BBC"/>
    <w:rsid w:val="00294AFB"/>
    <w:rsid w:val="00616A90"/>
    <w:rsid w:val="00847302"/>
    <w:rsid w:val="00984A8F"/>
    <w:rsid w:val="00996C8C"/>
    <w:rsid w:val="00A4296A"/>
    <w:rsid w:val="00A475DD"/>
    <w:rsid w:val="00A80A98"/>
    <w:rsid w:val="00C87BAF"/>
    <w:rsid w:val="00DD1883"/>
    <w:rsid w:val="00EB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DB04B-A5A2-4377-AE3E-C379A1A4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A8F"/>
    <w:pPr>
      <w:spacing w:after="200" w:line="276" w:lineRule="auto"/>
    </w:pPr>
    <w:rPr>
      <w:rFonts w:ascii="Calibri" w:eastAsia="Calibri" w:hAnsi="Calibri" w:cs="Liberation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24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cp:lastPrinted>2023-03-15T07:42:00Z</cp:lastPrinted>
  <dcterms:created xsi:type="dcterms:W3CDTF">2025-03-10T05:54:00Z</dcterms:created>
  <dcterms:modified xsi:type="dcterms:W3CDTF">2025-03-10T07:25:00Z</dcterms:modified>
</cp:coreProperties>
</file>